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</w:p>
    <w:p w:rsidR="003B35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</w:p>
    <w:p w:rsidR="003B35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</w:p>
    <w:p w:rsidR="003B35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</w:p>
    <w:p w:rsidR="003B3589" w:rsidRPr="00E63B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  <w:r w:rsidRPr="00E63B89">
        <w:rPr>
          <w:rFonts w:ascii="Calibri" w:hAnsi="Calibri" w:cs="Calibri"/>
          <w:b/>
          <w:sz w:val="32"/>
          <w:szCs w:val="32"/>
        </w:rPr>
        <w:t>CALENDARIO INCONTRI PALLACANESTRO ISTITUTI SUPERIORI</w:t>
      </w:r>
    </w:p>
    <w:p w:rsidR="003B3589" w:rsidRPr="00E63B89" w:rsidRDefault="003B3589" w:rsidP="003B3589">
      <w:pPr>
        <w:ind w:left="397" w:hanging="397"/>
        <w:jc w:val="center"/>
        <w:rPr>
          <w:rFonts w:ascii="Calibri" w:hAnsi="Calibri" w:cs="Calibri"/>
          <w:bCs/>
          <w:sz w:val="28"/>
        </w:rPr>
      </w:pPr>
      <w:r w:rsidRPr="00E63B89">
        <w:rPr>
          <w:rFonts w:ascii="Calibri" w:hAnsi="Calibri" w:cs="Calibri"/>
          <w:b/>
          <w:bCs/>
          <w:sz w:val="32"/>
          <w:szCs w:val="32"/>
        </w:rPr>
        <w:t>CATEGORIA ALLIEVI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252"/>
      </w:tblGrid>
      <w:tr w:rsidR="003B3589" w:rsidRPr="00E63B89" w:rsidTr="00952BA4">
        <w:trPr>
          <w:trHeight w:val="7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Cs/>
                <w:szCs w:val="22"/>
              </w:rPr>
            </w:pPr>
            <w:r w:rsidRPr="00E63B89">
              <w:rPr>
                <w:rFonts w:ascii="Calibri" w:hAnsi="Calibri" w:cs="Calibri"/>
                <w:bCs/>
                <w:szCs w:val="22"/>
              </w:rPr>
              <w:t>GIRONE  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Cs/>
                <w:szCs w:val="22"/>
              </w:rPr>
            </w:pPr>
            <w:r w:rsidRPr="00E63B89">
              <w:rPr>
                <w:rFonts w:ascii="Calibri" w:hAnsi="Calibri" w:cs="Calibri"/>
                <w:bCs/>
                <w:szCs w:val="22"/>
              </w:rPr>
              <w:t>GIRONE  B</w:t>
            </w:r>
          </w:p>
        </w:tc>
      </w:tr>
      <w:tr w:rsidR="003B3589" w:rsidRPr="00E63B89" w:rsidTr="00952BA4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IIS </w:t>
            </w:r>
            <w:proofErr w:type="spellStart"/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>Belluzzi</w:t>
            </w:r>
            <w:proofErr w:type="spellEnd"/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>-Fioravanti Bologna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IIS Alberghetti Imola</w:t>
            </w:r>
          </w:p>
        </w:tc>
      </w:tr>
      <w:tr w:rsidR="003B3589" w:rsidRPr="00E63B89" w:rsidTr="00952BA4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IPSAR Veronelli Casalecchio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IIS </w:t>
            </w:r>
            <w:proofErr w:type="spellStart"/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>Scarabelli-Ghini</w:t>
            </w:r>
            <w:proofErr w:type="spellEnd"/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E6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Imola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</w:p>
        </w:tc>
      </w:tr>
      <w:tr w:rsidR="003B3589" w:rsidRPr="00E63B89" w:rsidTr="00952BA4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IIS Bruno Budrio        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IIS Rambaldi-Valeriani Imola</w:t>
            </w:r>
          </w:p>
        </w:tc>
      </w:tr>
      <w:tr w:rsidR="003B3589" w:rsidRPr="00E63B89" w:rsidTr="00952BA4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Liceo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Minghetti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Bologna      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589" w:rsidRPr="00E63B89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3B3589" w:rsidRDefault="003B3589" w:rsidP="003B3589">
      <w:pPr>
        <w:pStyle w:val="Titolo7"/>
        <w:rPr>
          <w:rFonts w:ascii="Calibri" w:hAnsi="Calibri" w:cs="Calibri"/>
          <w:b w:val="0"/>
          <w:color w:val="000000"/>
          <w:sz w:val="28"/>
          <w:shd w:val="clear" w:color="auto" w:fill="FFFFFF"/>
        </w:rPr>
      </w:pPr>
    </w:p>
    <w:p w:rsidR="003B3589" w:rsidRDefault="003B3589" w:rsidP="003B3589">
      <w:pPr>
        <w:pStyle w:val="Titolo7"/>
        <w:rPr>
          <w:rFonts w:ascii="Calibri" w:hAnsi="Calibri" w:cs="Calibri"/>
          <w:b w:val="0"/>
          <w:color w:val="000000"/>
          <w:sz w:val="28"/>
          <w:shd w:val="clear" w:color="auto" w:fill="FFFFFF"/>
        </w:rPr>
      </w:pPr>
      <w:r w:rsidRPr="003D673B">
        <w:rPr>
          <w:rFonts w:ascii="Calibri" w:hAnsi="Calibri" w:cs="Calibri"/>
          <w:b w:val="0"/>
          <w:color w:val="000000"/>
          <w:sz w:val="28"/>
          <w:shd w:val="clear" w:color="auto" w:fill="FFFFFF"/>
        </w:rPr>
        <w:t xml:space="preserve">GIRONE  </w:t>
      </w:r>
      <w:r>
        <w:rPr>
          <w:rFonts w:ascii="Calibri" w:hAnsi="Calibri" w:cs="Calibri"/>
          <w:b w:val="0"/>
          <w:color w:val="000000"/>
          <w:sz w:val="28"/>
          <w:shd w:val="clear" w:color="auto" w:fill="FFFFFF"/>
        </w:rPr>
        <w:t>A</w:t>
      </w:r>
      <w:r w:rsidRPr="003D673B">
        <w:rPr>
          <w:rFonts w:ascii="Calibri" w:hAnsi="Calibri" w:cs="Calibri"/>
          <w:b w:val="0"/>
          <w:color w:val="000000"/>
          <w:sz w:val="28"/>
          <w:shd w:val="clear" w:color="auto" w:fill="FFFFFF"/>
        </w:rPr>
        <w:t xml:space="preserve">      </w:t>
      </w:r>
    </w:p>
    <w:p w:rsidR="003B3589" w:rsidRDefault="003B3589" w:rsidP="003B3589"/>
    <w:tbl>
      <w:tblPr>
        <w:tblW w:w="9830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531"/>
        <w:gridCol w:w="2340"/>
        <w:gridCol w:w="2679"/>
        <w:gridCol w:w="1857"/>
      </w:tblGrid>
      <w:tr w:rsidR="003B3589" w:rsidRPr="00E63B89" w:rsidTr="00952BA4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3B89"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 w:rsidRPr="00E63B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Impianto</w:t>
            </w: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CA10E0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Entro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160AB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Belluzzi</w:t>
            </w:r>
            <w:proofErr w:type="spellEnd"/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2530A5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Marzo 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Via Cassini 3 </w:t>
            </w: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2530A5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Vincente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Vincente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inc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Bologna</w:t>
            </w:r>
          </w:p>
        </w:tc>
      </w:tr>
    </w:tbl>
    <w:p w:rsidR="003B3589" w:rsidRPr="00BF751E" w:rsidRDefault="003B3589" w:rsidP="003B3589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 w:rsidRPr="00BF751E">
        <w:rPr>
          <w:rFonts w:ascii="Calibri" w:hAnsi="Calibri" w:cs="Calibri"/>
        </w:rPr>
        <w:t xml:space="preserve">Verrà effettuato, prima dell’inizio,  il sorteggio per determinare gli abbinamenti  delle squadre.  </w:t>
      </w:r>
    </w:p>
    <w:p w:rsidR="003B3589" w:rsidRDefault="003B3589" w:rsidP="003B3589"/>
    <w:p w:rsidR="003B3589" w:rsidRPr="00BE334B" w:rsidRDefault="003B3589" w:rsidP="003B3589"/>
    <w:p w:rsidR="003B3589" w:rsidRPr="00E63B89" w:rsidRDefault="003B3589" w:rsidP="003B3589">
      <w:pPr>
        <w:pStyle w:val="Titolo7"/>
        <w:rPr>
          <w:b w:val="0"/>
        </w:rPr>
      </w:pPr>
      <w:r w:rsidRPr="00E63B89">
        <w:rPr>
          <w:rFonts w:ascii="Calibri" w:hAnsi="Calibri" w:cs="Calibri"/>
          <w:b w:val="0"/>
          <w:color w:val="000000"/>
          <w:sz w:val="28"/>
          <w:shd w:val="clear" w:color="auto" w:fill="FFFFFF"/>
        </w:rPr>
        <w:t xml:space="preserve">GIRONE  B   </w:t>
      </w:r>
    </w:p>
    <w:tbl>
      <w:tblPr>
        <w:tblW w:w="9830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531"/>
        <w:gridCol w:w="2340"/>
        <w:gridCol w:w="2679"/>
        <w:gridCol w:w="1857"/>
      </w:tblGrid>
      <w:tr w:rsidR="003B3589" w:rsidRPr="00E63B89" w:rsidTr="00952BA4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3B89"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 w:rsidRPr="00E63B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Impianto</w:t>
            </w: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CA10E0" w:rsidRDefault="00B71BAC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  <w:r w:rsidR="003B358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160AB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Ravaglia</w:t>
            </w: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2530A5" w:rsidRDefault="00B71BAC" w:rsidP="00B71BAC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16  </w:t>
            </w:r>
            <w:r w:rsidR="003B3589">
              <w:rPr>
                <w:rFonts w:ascii="Calibri" w:hAnsi="Calibri" w:cs="Calibri"/>
                <w:b/>
                <w:sz w:val="22"/>
                <w:szCs w:val="22"/>
              </w:rPr>
              <w:t xml:space="preserve">Marzo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9E7EA3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Kolbe</w:t>
            </w:r>
            <w:r w:rsidR="00B71BAC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2530A5" w:rsidRDefault="00B71BAC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89" w:rsidRPr="00E63B89" w:rsidRDefault="00B71BAC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Imola  </w:t>
            </w:r>
          </w:p>
        </w:tc>
      </w:tr>
    </w:tbl>
    <w:p w:rsidR="003B3589" w:rsidRPr="00BF751E" w:rsidRDefault="003B3589" w:rsidP="003B3589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 w:rsidRPr="00BF751E">
        <w:rPr>
          <w:rFonts w:ascii="Calibri" w:hAnsi="Calibri" w:cs="Calibri"/>
        </w:rPr>
        <w:t>Verrà effettuato, prima dell’inizio,  il sorteggio per determinare gli abbinamenti  delle squadre</w:t>
      </w:r>
      <w:bookmarkStart w:id="0" w:name="_GoBack"/>
      <w:bookmarkEnd w:id="0"/>
      <w:r w:rsidRPr="00BF751E">
        <w:rPr>
          <w:rFonts w:ascii="Calibri" w:hAnsi="Calibri" w:cs="Calibri"/>
        </w:rPr>
        <w:t xml:space="preserve"> e la successione delle partite.  </w:t>
      </w:r>
    </w:p>
    <w:p w:rsidR="003B3589" w:rsidRDefault="003B3589" w:rsidP="003B3589"/>
    <w:p w:rsidR="003B3589" w:rsidRPr="002028E9" w:rsidRDefault="003B3589" w:rsidP="003B3589">
      <w:pPr>
        <w:pStyle w:val="Titolo7"/>
        <w:rPr>
          <w:sz w:val="32"/>
          <w:szCs w:val="32"/>
        </w:rPr>
      </w:pPr>
      <w:r w:rsidRPr="00E51304"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FINALE </w:t>
      </w:r>
    </w:p>
    <w:p w:rsidR="003B3589" w:rsidRPr="00FC0601" w:rsidRDefault="003B3589" w:rsidP="003B3589">
      <w:pPr>
        <w:pStyle w:val="Titolo7"/>
        <w:numPr>
          <w:ilvl w:val="0"/>
          <w:numId w:val="0"/>
        </w:numPr>
        <w:ind w:left="397"/>
        <w:rPr>
          <w:b w:val="0"/>
          <w:sz w:val="22"/>
          <w:szCs w:val="22"/>
        </w:rPr>
      </w:pPr>
    </w:p>
    <w:tbl>
      <w:tblPr>
        <w:tblW w:w="9830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531"/>
        <w:gridCol w:w="2561"/>
        <w:gridCol w:w="2458"/>
        <w:gridCol w:w="1857"/>
      </w:tblGrid>
      <w:tr w:rsidR="003B3589" w:rsidRPr="00E63B89" w:rsidTr="00952BA4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3B89"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 w:rsidRPr="00E63B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3F122D" w:rsidRDefault="003B3589" w:rsidP="00952BA4">
            <w:pPr>
              <w:shd w:val="clear" w:color="auto" w:fill="FFFFFF"/>
              <w:suppressAutoHyphens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13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CA10E0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Entro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Vincente Girone A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774C12" w:rsidRDefault="003B3589" w:rsidP="00952BA4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Vincente </w:t>
            </w:r>
            <w:r>
              <w:rPr>
                <w:rFonts w:ascii="Calibri" w:hAnsi="Calibri" w:cs="Calibri"/>
                <w:sz w:val="22"/>
                <w:szCs w:val="22"/>
              </w:rPr>
              <w:t>Girone B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2530A5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 aprile 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3589" w:rsidRPr="00E63B89" w:rsidTr="00952BA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0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431747" w:rsidRDefault="003B3589" w:rsidP="00952BA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589" w:rsidRPr="003F122D" w:rsidRDefault="003B3589" w:rsidP="00952BA4">
            <w:pPr>
              <w:shd w:val="clear" w:color="auto" w:fill="FFFFFF"/>
              <w:suppressAutoHyphens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589" w:rsidRPr="00E63B89" w:rsidRDefault="003B3589" w:rsidP="00952BA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B3589" w:rsidRDefault="003B3589" w:rsidP="003B3589">
      <w:pPr>
        <w:ind w:left="397" w:hanging="397"/>
        <w:jc w:val="center"/>
        <w:rPr>
          <w:rFonts w:ascii="Calibri" w:hAnsi="Calibri" w:cs="Calibri"/>
          <w:sz w:val="28"/>
          <w:szCs w:val="28"/>
        </w:rPr>
      </w:pPr>
    </w:p>
    <w:p w:rsidR="003B3589" w:rsidRPr="00D221F5" w:rsidRDefault="003B3589" w:rsidP="003B3589">
      <w:pPr>
        <w:ind w:left="397" w:hanging="397"/>
        <w:rPr>
          <w:rFonts w:ascii="Calibri" w:hAnsi="Calibri" w:cs="Calibri"/>
          <w:sz w:val="22"/>
          <w:szCs w:val="22"/>
        </w:rPr>
      </w:pPr>
      <w:r w:rsidRPr="00D221F5">
        <w:rPr>
          <w:rFonts w:ascii="Calibri" w:hAnsi="Calibri" w:cs="Calibri"/>
          <w:sz w:val="22"/>
          <w:szCs w:val="22"/>
        </w:rPr>
        <w:t xml:space="preserve">Accede alla finale regionale :  </w:t>
      </w:r>
    </w:p>
    <w:p w:rsidR="003B3589" w:rsidRDefault="003B3589" w:rsidP="003B3589">
      <w:pPr>
        <w:ind w:left="397" w:hanging="397"/>
        <w:jc w:val="center"/>
        <w:rPr>
          <w:rFonts w:ascii="Calibri" w:hAnsi="Calibri" w:cs="Calibri"/>
          <w:b/>
          <w:sz w:val="32"/>
          <w:szCs w:val="32"/>
        </w:rPr>
      </w:pPr>
    </w:p>
    <w:p w:rsidR="00807A5E" w:rsidRDefault="00807A5E"/>
    <w:sectPr w:rsidR="00807A5E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89"/>
    <w:rsid w:val="003B3589"/>
    <w:rsid w:val="00807A5E"/>
    <w:rsid w:val="009E7EA3"/>
    <w:rsid w:val="00B71BAC"/>
    <w:rsid w:val="00E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3B3589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 w:cs="Arial"/>
      <w:b/>
      <w:color w:val="FFFFFF"/>
      <w:shd w:val="clear" w:color="auto" w:fil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B3589"/>
    <w:rPr>
      <w:rFonts w:ascii="Arial" w:eastAsia="Times New Roman" w:hAnsi="Arial" w:cs="Arial"/>
      <w:b/>
      <w:color w:val="FFFFFF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3B358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B358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3B3589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 w:cs="Arial"/>
      <w:b/>
      <w:color w:val="FFFFFF"/>
      <w:shd w:val="clear" w:color="auto" w:fil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B3589"/>
    <w:rPr>
      <w:rFonts w:ascii="Arial" w:eastAsia="Times New Roman" w:hAnsi="Arial" w:cs="Arial"/>
      <w:b/>
      <w:color w:val="FFFFFF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3B358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B358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446C-5D93-43ED-930D-C9F7C9C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</dc:creator>
  <cp:lastModifiedBy>USP</cp:lastModifiedBy>
  <cp:revision>4</cp:revision>
  <cp:lastPrinted>2020-02-24T12:27:00Z</cp:lastPrinted>
  <dcterms:created xsi:type="dcterms:W3CDTF">2020-02-11T10:38:00Z</dcterms:created>
  <dcterms:modified xsi:type="dcterms:W3CDTF">2020-02-24T12:29:00Z</dcterms:modified>
</cp:coreProperties>
</file>